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BD3B5E" w:rsidP="007F4679">
      <w:pPr>
        <w:rPr>
          <w:rFonts w:cs="Arial"/>
          <w:b/>
          <w:lang w:val="en-ZA"/>
        </w:rPr>
      </w:pPr>
      <w:r w:rsidRPr="001B557C">
        <w:rPr>
          <w:rFonts w:cs="Arial"/>
          <w:b/>
          <w:highlight w:val="yellow"/>
          <w:lang w:val="en-ZA"/>
        </w:rPr>
        <w:t>Revised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B557C">
        <w:rPr>
          <w:rFonts w:cs="Arial"/>
          <w:b/>
          <w:sz w:val="18"/>
          <w:szCs w:val="18"/>
          <w:lang w:val="en-ZA"/>
        </w:rPr>
        <w:t>11 October</w:t>
      </w:r>
      <w:r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CA0AFC">
        <w:rPr>
          <w:rFonts w:cs="Arial"/>
          <w:b/>
          <w:i/>
          <w:sz w:val="18"/>
          <w:szCs w:val="18"/>
          <w:lang w:val="en-ZA"/>
        </w:rPr>
        <w:t>LIMITED</w:t>
      </w:r>
      <w:r w:rsidR="00CA0AF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FRBI25</w:t>
      </w:r>
      <w:r w:rsidR="00271435">
        <w:rPr>
          <w:rFonts w:cs="Arial"/>
          <w:b/>
          <w:i/>
          <w:sz w:val="18"/>
          <w:szCs w:val="18"/>
          <w:lang w:val="en-ZA"/>
        </w:rPr>
        <w:t>, FRJ20 &amp; FRX20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 October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A0AFC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CA0AFC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CA0AFC">
        <w:rPr>
          <w:rFonts w:cs="Arial"/>
          <w:b/>
          <w:sz w:val="18"/>
          <w:szCs w:val="18"/>
          <w:lang w:val="en-ZA"/>
        </w:rPr>
        <w:tab/>
      </w:r>
      <w:r w:rsidR="00CA0AFC">
        <w:rPr>
          <w:rFonts w:cs="Arial"/>
          <w:b/>
          <w:sz w:val="18"/>
          <w:szCs w:val="18"/>
          <w:lang w:val="en-ZA"/>
        </w:rPr>
        <w:tab/>
        <w:t xml:space="preserve">           Inflation-Linked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A0AFC" w:rsidRPr="00CA0AFC">
        <w:rPr>
          <w:rFonts w:cs="Arial"/>
          <w:sz w:val="18"/>
          <w:szCs w:val="18"/>
          <w:lang w:val="en-ZA"/>
        </w:rPr>
        <w:t>R 34,025,921,803.27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FRBI25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3A7DEE">
        <w:rPr>
          <w:rFonts w:cs="Arial"/>
          <w:sz w:val="18"/>
          <w:szCs w:val="18"/>
          <w:lang w:val="en-ZA"/>
        </w:rPr>
        <w:t>531,000,000.00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A7DEE">
        <w:rPr>
          <w:rFonts w:cs="Arial"/>
          <w:sz w:val="18"/>
          <w:szCs w:val="18"/>
          <w:lang w:val="en-ZA"/>
        </w:rPr>
        <w:t>102.56198%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A7DEE">
        <w:rPr>
          <w:rFonts w:cs="Arial"/>
          <w:sz w:val="18"/>
          <w:szCs w:val="18"/>
          <w:lang w:val="en-ZA"/>
        </w:rPr>
        <w:t>2%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A0AFC">
        <w:rPr>
          <w:rFonts w:cs="Arial"/>
          <w:b/>
          <w:sz w:val="18"/>
          <w:szCs w:val="18"/>
          <w:lang w:val="en-ZA"/>
        </w:rPr>
        <w:t>Indicator</w:t>
      </w:r>
      <w:r w:rsidR="00CA0AFC">
        <w:rPr>
          <w:rFonts w:cs="Arial"/>
          <w:b/>
          <w:sz w:val="18"/>
          <w:szCs w:val="18"/>
          <w:lang w:val="en-ZA"/>
        </w:rPr>
        <w:tab/>
      </w:r>
      <w:r w:rsidR="00CA0AFC" w:rsidRPr="00CA0AFC">
        <w:rPr>
          <w:rFonts w:cs="Arial"/>
          <w:sz w:val="18"/>
          <w:szCs w:val="18"/>
          <w:lang w:val="en-ZA"/>
        </w:rPr>
        <w:t>Inflation-Linked</w:t>
      </w:r>
      <w:r w:rsidR="00CA0AFC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 2025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BD3B5E">
        <w:rPr>
          <w:rFonts w:cs="Arial"/>
          <w:sz w:val="18"/>
          <w:szCs w:val="18"/>
          <w:highlight w:val="green"/>
          <w:lang w:val="en-ZA"/>
        </w:rPr>
        <w:t>2</w:t>
      </w:r>
      <w:r w:rsidR="00BD3B5E" w:rsidRPr="00BD3B5E">
        <w:rPr>
          <w:rFonts w:cs="Arial"/>
          <w:sz w:val="18"/>
          <w:szCs w:val="18"/>
          <w:highlight w:val="green"/>
          <w:lang w:val="en-ZA"/>
        </w:rPr>
        <w:t>1</w:t>
      </w:r>
      <w:r w:rsidRPr="00BD3B5E">
        <w:rPr>
          <w:rFonts w:cs="Arial"/>
          <w:sz w:val="18"/>
          <w:szCs w:val="18"/>
          <w:highlight w:val="green"/>
          <w:lang w:val="en-ZA"/>
        </w:rPr>
        <w:t xml:space="preserve"> January, 2</w:t>
      </w:r>
      <w:r w:rsidR="00BD3B5E" w:rsidRPr="00BD3B5E">
        <w:rPr>
          <w:rFonts w:cs="Arial"/>
          <w:sz w:val="18"/>
          <w:szCs w:val="18"/>
          <w:highlight w:val="green"/>
          <w:lang w:val="en-ZA"/>
        </w:rPr>
        <w:t>1</w:t>
      </w:r>
      <w:r w:rsidRPr="00BD3B5E">
        <w:rPr>
          <w:rFonts w:cs="Arial"/>
          <w:sz w:val="18"/>
          <w:szCs w:val="18"/>
          <w:highlight w:val="green"/>
          <w:lang w:val="en-ZA"/>
        </w:rPr>
        <w:t xml:space="preserve">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January, 31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A0AFC" w:rsidRPr="00CA0AFC">
        <w:rPr>
          <w:rFonts w:cs="Arial"/>
          <w:sz w:val="18"/>
          <w:szCs w:val="18"/>
          <w:lang w:val="en-ZA"/>
        </w:rPr>
        <w:t>by 17:00n on</w:t>
      </w:r>
      <w:r w:rsidR="00CA0AFC">
        <w:rPr>
          <w:rFonts w:cs="Arial"/>
          <w:b/>
          <w:sz w:val="18"/>
          <w:szCs w:val="18"/>
          <w:lang w:val="en-ZA"/>
        </w:rPr>
        <w:t xml:space="preserve"> </w:t>
      </w:r>
      <w:r w:rsidR="00FA089C" w:rsidRPr="001032B6">
        <w:rPr>
          <w:rFonts w:cs="Arial"/>
          <w:sz w:val="18"/>
          <w:szCs w:val="18"/>
          <w:highlight w:val="green"/>
          <w:lang w:val="en-ZA"/>
        </w:rPr>
        <w:t>20 January, 20</w:t>
      </w:r>
      <w:r w:rsidRPr="001032B6">
        <w:rPr>
          <w:rFonts w:cs="Arial"/>
          <w:sz w:val="18"/>
          <w:szCs w:val="18"/>
          <w:highlight w:val="green"/>
          <w:lang w:val="en-ZA"/>
        </w:rPr>
        <w:t xml:space="preserve">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6B3F2D">
        <w:rPr>
          <w:rFonts w:cs="Arial"/>
          <w:sz w:val="18"/>
          <w:szCs w:val="18"/>
          <w:lang w:val="en-ZA"/>
        </w:rPr>
        <w:t>31 July</w:t>
      </w:r>
      <w:r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 2014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Base CPI</w:t>
      </w:r>
      <w:r w:rsidRPr="0029176C">
        <w:rPr>
          <w:sz w:val="18"/>
          <w:szCs w:val="18"/>
          <w:lang w:val="en-ZA"/>
        </w:rPr>
        <w:tab/>
      </w:r>
      <w:r w:rsidR="003A7DEE">
        <w:rPr>
          <w:sz w:val="18"/>
          <w:szCs w:val="18"/>
          <w:lang w:val="en-ZA"/>
        </w:rPr>
        <w:t>96.802199760674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ZAG000109588</w:t>
      </w:r>
      <w:r w:rsidR="00271435">
        <w:rPr>
          <w:sz w:val="18"/>
          <w:szCs w:val="18"/>
          <w:lang w:val="en-ZA"/>
        </w:rPr>
        <w:br/>
      </w:r>
    </w:p>
    <w:p w:rsidR="00271435" w:rsidRDefault="0027143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FRJ20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3A7DEE">
        <w:rPr>
          <w:rFonts w:cs="Arial"/>
          <w:sz w:val="18"/>
          <w:szCs w:val="18"/>
          <w:lang w:val="en-ZA"/>
        </w:rPr>
        <w:t>201,000,000.00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A7DEE">
        <w:rPr>
          <w:rFonts w:cs="Arial"/>
          <w:sz w:val="18"/>
          <w:szCs w:val="18"/>
          <w:lang w:val="en-ZA"/>
        </w:rPr>
        <w:t>99.913%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B3F2D">
        <w:rPr>
          <w:rFonts w:cs="Arial"/>
          <w:sz w:val="18"/>
          <w:szCs w:val="18"/>
          <w:lang w:val="en-ZA"/>
        </w:rPr>
        <w:t>6.133</w:t>
      </w:r>
      <w:r>
        <w:rPr>
          <w:rFonts w:cs="Arial"/>
          <w:sz w:val="18"/>
          <w:szCs w:val="18"/>
          <w:lang w:val="en-ZA"/>
        </w:rPr>
        <w:t xml:space="preserve">% (3 Month JIBAR as at </w:t>
      </w:r>
      <w:r w:rsidR="006B3F2D">
        <w:rPr>
          <w:rFonts w:cs="Arial"/>
          <w:sz w:val="18"/>
          <w:szCs w:val="18"/>
          <w:lang w:val="en-ZA"/>
        </w:rPr>
        <w:t>20 September</w:t>
      </w:r>
      <w:r>
        <w:rPr>
          <w:rFonts w:cs="Arial"/>
          <w:sz w:val="18"/>
          <w:szCs w:val="18"/>
          <w:lang w:val="en-ZA"/>
        </w:rPr>
        <w:t xml:space="preserve"> 2013 of </w:t>
      </w:r>
      <w:r w:rsidR="006B3F2D">
        <w:rPr>
          <w:rFonts w:cs="Arial"/>
          <w:sz w:val="18"/>
          <w:szCs w:val="18"/>
          <w:lang w:val="en-ZA"/>
        </w:rPr>
        <w:t>5.133</w:t>
      </w:r>
      <w:r>
        <w:rPr>
          <w:rFonts w:cs="Arial"/>
          <w:sz w:val="18"/>
          <w:szCs w:val="18"/>
          <w:lang w:val="en-ZA"/>
        </w:rPr>
        <w:t>% plus 100 bps)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271435">
        <w:rPr>
          <w:rFonts w:cs="Arial"/>
          <w:sz w:val="18"/>
          <w:szCs w:val="18"/>
          <w:lang w:val="en-ZA"/>
        </w:rPr>
        <w:t>Floating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2020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>
        <w:rPr>
          <w:rFonts w:cs="Arial"/>
          <w:sz w:val="18"/>
          <w:szCs w:val="18"/>
          <w:lang w:val="en-ZA"/>
        </w:rPr>
        <w:t>15</w:t>
      </w:r>
      <w:proofErr w:type="gramEnd"/>
      <w:r>
        <w:rPr>
          <w:rFonts w:cs="Arial"/>
          <w:sz w:val="18"/>
          <w:szCs w:val="18"/>
          <w:lang w:val="en-ZA"/>
        </w:rPr>
        <w:t xml:space="preserve"> December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lastRenderedPageBreak/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20 March, 20 June, 20 September, </w:t>
      </w:r>
      <w:proofErr w:type="gramStart"/>
      <w:r>
        <w:rPr>
          <w:rFonts w:cs="Arial"/>
          <w:sz w:val="18"/>
          <w:szCs w:val="18"/>
          <w:lang w:val="en-ZA"/>
        </w:rPr>
        <w:t>20</w:t>
      </w:r>
      <w:proofErr w:type="gramEnd"/>
      <w:r>
        <w:rPr>
          <w:rFonts w:cs="Arial"/>
          <w:sz w:val="18"/>
          <w:szCs w:val="18"/>
          <w:lang w:val="en-ZA"/>
        </w:rPr>
        <w:t xml:space="preserve"> December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71435">
        <w:rPr>
          <w:rFonts w:cs="Arial"/>
          <w:sz w:val="18"/>
          <w:szCs w:val="18"/>
          <w:lang w:val="en-ZA"/>
        </w:rPr>
        <w:t>by 17:00 on</w:t>
      </w:r>
      <w:r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14 March, 14 June, 14 September, 14 December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2013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6B3F2D">
        <w:rPr>
          <w:rFonts w:cs="Arial"/>
          <w:sz w:val="18"/>
          <w:szCs w:val="18"/>
          <w:lang w:val="en-ZA"/>
        </w:rPr>
        <w:t>20 September</w:t>
      </w:r>
      <w:r>
        <w:rPr>
          <w:rFonts w:cs="Arial"/>
          <w:sz w:val="18"/>
          <w:szCs w:val="18"/>
          <w:lang w:val="en-ZA"/>
        </w:rPr>
        <w:t xml:space="preserve"> 2013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 2013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ZAG000109596</w:t>
      </w:r>
    </w:p>
    <w:p w:rsidR="00271435" w:rsidRDefault="0027143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71435" w:rsidRDefault="0027143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FRX20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3A7DEE">
        <w:rPr>
          <w:rFonts w:cs="Arial"/>
          <w:sz w:val="18"/>
          <w:szCs w:val="18"/>
          <w:lang w:val="en-ZA"/>
        </w:rPr>
        <w:t>251,000,000.00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A7DEE">
        <w:rPr>
          <w:rFonts w:cs="Arial"/>
          <w:sz w:val="18"/>
          <w:szCs w:val="18"/>
          <w:lang w:val="en-ZA"/>
        </w:rPr>
        <w:t>100.93304%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8.75%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271435">
        <w:rPr>
          <w:rFonts w:cs="Arial"/>
          <w:sz w:val="18"/>
          <w:szCs w:val="18"/>
          <w:lang w:val="en-ZA"/>
        </w:rPr>
        <w:t>Fixed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2020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March, 26 September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April, 1 October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71435">
        <w:rPr>
          <w:rFonts w:cs="Arial"/>
          <w:sz w:val="18"/>
          <w:szCs w:val="18"/>
          <w:lang w:val="en-ZA"/>
        </w:rPr>
        <w:t>By 17:00 on</w:t>
      </w:r>
      <w:r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26 March, 25 September</w:t>
      </w:r>
    </w:p>
    <w:p w:rsidR="00271435" w:rsidRPr="0029176C" w:rsidRDefault="00271435" w:rsidP="0027143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2013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October 2013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April 2014</w:t>
      </w:r>
    </w:p>
    <w:p w:rsidR="00271435" w:rsidRPr="0029176C" w:rsidRDefault="00271435" w:rsidP="0027143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ZAG000109604</w:t>
      </w:r>
    </w:p>
    <w:p w:rsidR="00271435" w:rsidRDefault="0027143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71435" w:rsidRDefault="0027143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71435" w:rsidRPr="0029176C" w:rsidRDefault="0027143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2F1779" w:rsidRDefault="00CA0AFC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CA0AFC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Unsecured Notes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71435" w:rsidRPr="007A14BD" w:rsidRDefault="0027143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CE500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Daws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032B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032B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7143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7143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32B6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557C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435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A7DEE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3F2D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3B5E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0AFC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E5006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089C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436FF8B-DCF8-41BB-93FB-438D4FF4F83E}"/>
</file>

<file path=customXml/itemProps2.xml><?xml version="1.0" encoding="utf-8"?>
<ds:datastoreItem xmlns:ds="http://schemas.openxmlformats.org/officeDocument/2006/customXml" ds:itemID="{FE5A307C-5F4F-4DA4-914C-7078DFC84758}"/>
</file>

<file path=customXml/itemProps3.xml><?xml version="1.0" encoding="utf-8"?>
<ds:datastoreItem xmlns:ds="http://schemas.openxmlformats.org/officeDocument/2006/customXml" ds:itemID="{C413F6E1-FE77-44EE-96C9-1C5D834B7CF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2435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Listing-FRBI25, FRJ20 - FRX20-1Oct2013</dc:title>
  <dc:creator>Johannesburg Stock Exchange</dc:creator>
  <cp:lastModifiedBy>JSEUser</cp:lastModifiedBy>
  <cp:revision>5</cp:revision>
  <cp:lastPrinted>2012-01-03T09:35:00Z</cp:lastPrinted>
  <dcterms:created xsi:type="dcterms:W3CDTF">2013-10-10T09:08:00Z</dcterms:created>
  <dcterms:modified xsi:type="dcterms:W3CDTF">2013-10-11T09:49:00Z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235600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